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C49" w:rsidRPr="00B90C36" w:rsidRDefault="00043C49" w:rsidP="00043C49">
      <w:pPr>
        <w:spacing w:after="0" w:line="324" w:lineRule="auto"/>
        <w:jc w:val="center"/>
        <w:rPr>
          <w:rFonts w:ascii="Times New Roman" w:eastAsia="Times New Roman" w:hAnsi="Times New Roman"/>
          <w:b/>
          <w:bCs/>
          <w:sz w:val="26"/>
          <w:szCs w:val="26"/>
          <w:lang w:eastAsia="vi-VN"/>
        </w:rPr>
      </w:pPr>
      <w:r w:rsidRPr="00B90C36">
        <w:rPr>
          <w:rFonts w:ascii="Times New Roman" w:eastAsia="Times New Roman" w:hAnsi="Times New Roman"/>
          <w:b/>
          <w:bCs/>
          <w:i/>
          <w:sz w:val="26"/>
          <w:szCs w:val="26"/>
          <w:lang w:eastAsia="vi-VN"/>
        </w:rPr>
        <w:t>Bài 24</w:t>
      </w:r>
    </w:p>
    <w:p w:rsidR="00043C49" w:rsidRDefault="00043C49" w:rsidP="00043C49">
      <w:pPr>
        <w:spacing w:after="0" w:line="324" w:lineRule="auto"/>
        <w:jc w:val="center"/>
        <w:rPr>
          <w:rFonts w:ascii="Times New Roman" w:eastAsia="Times New Roman" w:hAnsi="Times New Roman"/>
          <w:b/>
          <w:bCs/>
          <w:sz w:val="26"/>
          <w:szCs w:val="26"/>
          <w:lang w:val="vi-VN" w:eastAsia="vi-VN"/>
        </w:rPr>
      </w:pPr>
      <w:r>
        <w:rPr>
          <w:rFonts w:ascii="Times New Roman" w:eastAsia="Times New Roman" w:hAnsi="Times New Roman"/>
          <w:b/>
          <w:bCs/>
          <w:sz w:val="26"/>
          <w:szCs w:val="26"/>
          <w:lang w:val="vi-VN" w:eastAsia="vi-VN"/>
        </w:rPr>
        <w:t xml:space="preserve">VIỆT NAM TRONG NĂM ĐẦU SAU THẮNG LỢI </w:t>
      </w:r>
    </w:p>
    <w:p w:rsidR="00043C49" w:rsidRDefault="00043C49" w:rsidP="00043C49">
      <w:pPr>
        <w:spacing w:after="0" w:line="324" w:lineRule="auto"/>
        <w:jc w:val="center"/>
        <w:rPr>
          <w:rFonts w:ascii="Times New Roman" w:eastAsia="Times New Roman" w:hAnsi="Times New Roman"/>
          <w:b/>
          <w:bCs/>
          <w:sz w:val="26"/>
          <w:szCs w:val="26"/>
          <w:lang w:val="vi-VN" w:eastAsia="vi-VN"/>
        </w:rPr>
      </w:pPr>
      <w:r>
        <w:rPr>
          <w:rFonts w:ascii="Times New Roman" w:eastAsia="Times New Roman" w:hAnsi="Times New Roman"/>
          <w:b/>
          <w:bCs/>
          <w:sz w:val="26"/>
          <w:szCs w:val="26"/>
          <w:lang w:val="vi-VN" w:eastAsia="vi-VN"/>
        </w:rPr>
        <w:t>CỦA CUỘC KHÁNG CHIẾN CHỐNG MỸ CHỐNG MỸ CỨU NƯỚC NĂM 1975</w:t>
      </w:r>
    </w:p>
    <w:p w:rsidR="003E47F4" w:rsidRPr="002F0C39" w:rsidRDefault="003E47F4" w:rsidP="003E47F4">
      <w:pPr>
        <w:pStyle w:val="ListParagraph"/>
        <w:numPr>
          <w:ilvl w:val="0"/>
          <w:numId w:val="1"/>
        </w:numPr>
        <w:spacing w:after="0" w:line="376" w:lineRule="atLeast"/>
        <w:jc w:val="both"/>
        <w:rPr>
          <w:rFonts w:ascii="Times New Roman" w:eastAsia="Times New Roman" w:hAnsi="Times New Roman"/>
          <w:b/>
          <w:sz w:val="26"/>
          <w:szCs w:val="28"/>
        </w:rPr>
      </w:pPr>
      <w:r w:rsidRPr="002F0C39">
        <w:rPr>
          <w:rFonts w:ascii="Times New Roman" w:eastAsia="Times New Roman" w:hAnsi="Times New Roman"/>
          <w:b/>
          <w:sz w:val="26"/>
          <w:szCs w:val="28"/>
        </w:rPr>
        <w:t>Nội dung cơ bản</w:t>
      </w:r>
    </w:p>
    <w:p w:rsidR="003E47F4" w:rsidRPr="00822DF0" w:rsidRDefault="003E47F4" w:rsidP="003E47F4">
      <w:pPr>
        <w:spacing w:after="0" w:line="376" w:lineRule="atLeast"/>
        <w:jc w:val="both"/>
        <w:rPr>
          <w:rFonts w:ascii="Times New Roman" w:eastAsia="Times New Roman" w:hAnsi="Times New Roman"/>
          <w:b/>
          <w:sz w:val="26"/>
          <w:szCs w:val="28"/>
        </w:rPr>
      </w:pPr>
      <w:r>
        <w:rPr>
          <w:rFonts w:ascii="Times New Roman" w:eastAsia="Times New Roman" w:hAnsi="Times New Roman"/>
          <w:b/>
          <w:sz w:val="26"/>
          <w:szCs w:val="28"/>
        </w:rPr>
        <w:t xml:space="preserve"> Học sinh tự học, nắm bắt nội dung thông qua việc bám sát và </w:t>
      </w:r>
      <w:r w:rsidRPr="00822DF0">
        <w:rPr>
          <w:rFonts w:ascii="Times New Roman" w:eastAsia="Times New Roman" w:hAnsi="Times New Roman"/>
          <w:b/>
          <w:sz w:val="26"/>
          <w:szCs w:val="28"/>
        </w:rPr>
        <w:t>trả lời các câu hỏi dưới đây</w:t>
      </w:r>
      <w:r>
        <w:rPr>
          <w:rFonts w:ascii="Times New Roman" w:eastAsia="Times New Roman" w:hAnsi="Times New Roman"/>
          <w:b/>
          <w:sz w:val="26"/>
          <w:szCs w:val="28"/>
        </w:rPr>
        <w:t>:</w:t>
      </w:r>
    </w:p>
    <w:p w:rsidR="0014660C" w:rsidRDefault="003E47F4" w:rsidP="0014660C">
      <w:pPr>
        <w:spacing w:after="0" w:line="324" w:lineRule="auto"/>
        <w:ind w:firstLine="360"/>
        <w:rPr>
          <w:rFonts w:ascii="Times New Roman" w:eastAsia="Times New Roman" w:hAnsi="Times New Roman"/>
          <w:sz w:val="26"/>
          <w:szCs w:val="26"/>
          <w:lang w:val="vi-VN" w:eastAsia="vi-VN"/>
        </w:rPr>
      </w:pPr>
      <w:r>
        <w:rPr>
          <w:rFonts w:ascii="Times New Roman" w:eastAsia="Times New Roman" w:hAnsi="Times New Roman"/>
          <w:b/>
          <w:sz w:val="26"/>
          <w:szCs w:val="28"/>
        </w:rPr>
        <w:t>Câu 1.</w:t>
      </w:r>
      <w:r w:rsidRPr="00EF0572">
        <w:rPr>
          <w:rFonts w:ascii="Times New Roman" w:eastAsia="Times New Roman" w:hAnsi="Times New Roman"/>
          <w:b/>
          <w:sz w:val="26"/>
          <w:szCs w:val="28"/>
        </w:rPr>
        <w:t xml:space="preserve"> </w:t>
      </w:r>
      <w:r w:rsidR="0014660C">
        <w:rPr>
          <w:rFonts w:ascii="Times New Roman" w:eastAsia="Times New Roman" w:hAnsi="Times New Roman"/>
          <w:sz w:val="26"/>
          <w:szCs w:val="26"/>
          <w:lang w:val="vi-VN" w:eastAsia="vi-VN"/>
        </w:rPr>
        <w:t>Tình hình hai miền đất nước sau thắng lợi của cuộc kháng chiến chống Mĩ, cứu nước.</w:t>
      </w:r>
    </w:p>
    <w:p w:rsidR="004961A5" w:rsidRDefault="004961A5" w:rsidP="0014660C">
      <w:pPr>
        <w:spacing w:after="0" w:line="324" w:lineRule="auto"/>
        <w:ind w:firstLine="360"/>
        <w:rPr>
          <w:rFonts w:ascii="Times New Roman" w:eastAsia="Times New Roman" w:hAnsi="Times New Roman"/>
          <w:sz w:val="26"/>
          <w:szCs w:val="26"/>
          <w:lang w:eastAsia="vi-VN"/>
        </w:rPr>
      </w:pPr>
      <w:r>
        <w:rPr>
          <w:rFonts w:ascii="Times New Roman" w:eastAsia="Times New Roman" w:hAnsi="Times New Roman"/>
          <w:sz w:val="26"/>
          <w:szCs w:val="26"/>
          <w:lang w:eastAsia="vi-VN"/>
        </w:rPr>
        <w:t>-</w:t>
      </w:r>
      <w:r w:rsidR="00F053EC">
        <w:rPr>
          <w:rFonts w:ascii="Times New Roman" w:eastAsia="Times New Roman" w:hAnsi="Times New Roman"/>
          <w:sz w:val="26"/>
          <w:szCs w:val="26"/>
          <w:lang w:eastAsia="vi-VN"/>
        </w:rPr>
        <w:t xml:space="preserve"> </w:t>
      </w:r>
      <w:r>
        <w:rPr>
          <w:rFonts w:ascii="Times New Roman" w:eastAsia="Times New Roman" w:hAnsi="Times New Roman"/>
          <w:sz w:val="26"/>
          <w:szCs w:val="26"/>
          <w:lang w:eastAsia="vi-VN"/>
        </w:rPr>
        <w:t>Thuận lợi</w:t>
      </w:r>
    </w:p>
    <w:p w:rsidR="004961A5" w:rsidRDefault="004961A5" w:rsidP="0014660C">
      <w:pPr>
        <w:spacing w:after="0" w:line="324" w:lineRule="auto"/>
        <w:ind w:firstLine="360"/>
        <w:rPr>
          <w:rFonts w:ascii="Times New Roman" w:eastAsia="Times New Roman" w:hAnsi="Times New Roman"/>
          <w:sz w:val="26"/>
          <w:szCs w:val="26"/>
          <w:lang w:eastAsia="vi-VN"/>
        </w:rPr>
      </w:pPr>
      <w:r>
        <w:rPr>
          <w:rFonts w:ascii="Times New Roman" w:eastAsia="Times New Roman" w:hAnsi="Times New Roman"/>
          <w:sz w:val="26"/>
          <w:szCs w:val="26"/>
          <w:lang w:eastAsia="vi-VN"/>
        </w:rPr>
        <w:t xml:space="preserve">- Khó </w:t>
      </w:r>
      <w:r w:rsidR="00AA5DF9">
        <w:rPr>
          <w:rFonts w:ascii="Times New Roman" w:eastAsia="Times New Roman" w:hAnsi="Times New Roman"/>
          <w:sz w:val="26"/>
          <w:szCs w:val="26"/>
          <w:lang w:eastAsia="vi-VN"/>
        </w:rPr>
        <w:t>khan</w:t>
      </w:r>
    </w:p>
    <w:p w:rsidR="00AA5DF9" w:rsidRPr="004961A5" w:rsidRDefault="00AA5DF9" w:rsidP="0014660C">
      <w:pPr>
        <w:spacing w:after="0" w:line="324" w:lineRule="auto"/>
        <w:ind w:firstLine="360"/>
        <w:rPr>
          <w:rFonts w:ascii="Times New Roman" w:eastAsia="Times New Roman" w:hAnsi="Times New Roman"/>
          <w:sz w:val="26"/>
          <w:szCs w:val="26"/>
          <w:lang w:eastAsia="vi-VN"/>
        </w:rPr>
      </w:pPr>
      <w:r>
        <w:rPr>
          <w:rFonts w:ascii="Times New Roman" w:eastAsia="Times New Roman" w:hAnsi="Times New Roman"/>
          <w:sz w:val="26"/>
          <w:szCs w:val="26"/>
          <w:lang w:eastAsia="vi-VN"/>
        </w:rPr>
        <w:t>-Nhận xét được tình hình</w:t>
      </w:r>
    </w:p>
    <w:p w:rsidR="00C76D3C" w:rsidRDefault="003E47F4" w:rsidP="0014660C">
      <w:pPr>
        <w:spacing w:after="0" w:line="324" w:lineRule="auto"/>
        <w:ind w:firstLine="360"/>
        <w:jc w:val="both"/>
        <w:rPr>
          <w:rFonts w:ascii="Times New Roman" w:eastAsia="Times New Roman" w:hAnsi="Times New Roman"/>
          <w:sz w:val="26"/>
          <w:szCs w:val="26"/>
          <w:lang w:val="vi-VN" w:eastAsia="vi-VN"/>
        </w:rPr>
      </w:pPr>
      <w:r w:rsidRPr="00170CAB">
        <w:rPr>
          <w:rFonts w:ascii="Times New Roman" w:eastAsia="Times New Roman" w:hAnsi="Times New Roman"/>
          <w:b/>
          <w:sz w:val="26"/>
          <w:szCs w:val="28"/>
        </w:rPr>
        <w:t>Câu 2</w:t>
      </w:r>
      <w:r>
        <w:rPr>
          <w:rFonts w:ascii="Times New Roman" w:eastAsia="Times New Roman" w:hAnsi="Times New Roman"/>
          <w:sz w:val="26"/>
          <w:szCs w:val="28"/>
        </w:rPr>
        <w:t>.</w:t>
      </w:r>
      <w:r w:rsidR="0014660C" w:rsidRPr="0014660C">
        <w:rPr>
          <w:rFonts w:ascii="Times New Roman" w:eastAsia="Times New Roman" w:hAnsi="Times New Roman"/>
          <w:sz w:val="26"/>
          <w:szCs w:val="26"/>
          <w:lang w:val="vi-VN" w:eastAsia="vi-VN"/>
        </w:rPr>
        <w:t xml:space="preserve"> </w:t>
      </w:r>
      <w:r w:rsidR="0014660C">
        <w:rPr>
          <w:rFonts w:ascii="Times New Roman" w:eastAsia="Times New Roman" w:hAnsi="Times New Roman"/>
          <w:sz w:val="26"/>
          <w:szCs w:val="26"/>
          <w:lang w:val="vi-VN" w:eastAsia="vi-VN"/>
        </w:rPr>
        <w:t>Nhiệm vụ cách mạng nước ta trong năm đầu sau đại thắng mùa xuân 1975 nhằm khắc phục hậu quả chiến tranh, khôi phục và phát triển kinh tế – xã hội,</w:t>
      </w:r>
    </w:p>
    <w:p w:rsidR="00C76D3C" w:rsidRPr="004961A5" w:rsidRDefault="003E47F4" w:rsidP="00C76D3C">
      <w:pPr>
        <w:spacing w:after="0" w:line="324" w:lineRule="auto"/>
        <w:ind w:firstLine="360"/>
        <w:jc w:val="both"/>
        <w:rPr>
          <w:rFonts w:ascii="Times New Roman" w:eastAsia="Times New Roman" w:hAnsi="Times New Roman"/>
          <w:sz w:val="26"/>
          <w:szCs w:val="26"/>
          <w:lang w:eastAsia="vi-VN"/>
        </w:rPr>
      </w:pPr>
      <w:r>
        <w:rPr>
          <w:rFonts w:ascii="Times New Roman" w:eastAsia="Times New Roman" w:hAnsi="Times New Roman"/>
          <w:b/>
          <w:sz w:val="26"/>
          <w:szCs w:val="28"/>
        </w:rPr>
        <w:t xml:space="preserve">Câu 3. </w:t>
      </w:r>
      <w:r w:rsidR="00C76D3C">
        <w:rPr>
          <w:rFonts w:ascii="Times New Roman" w:eastAsia="Times New Roman" w:hAnsi="Times New Roman"/>
          <w:sz w:val="26"/>
          <w:szCs w:val="26"/>
          <w:lang w:val="vi-VN" w:eastAsia="vi-VN"/>
        </w:rPr>
        <w:t>Hoàn thành thống nhất đất nước về mặt nhà nước</w:t>
      </w:r>
      <w:r w:rsidR="004961A5">
        <w:rPr>
          <w:rFonts w:ascii="Times New Roman" w:eastAsia="Times New Roman" w:hAnsi="Times New Roman"/>
          <w:sz w:val="26"/>
          <w:szCs w:val="26"/>
          <w:lang w:eastAsia="vi-VN"/>
        </w:rPr>
        <w:t>:</w:t>
      </w:r>
    </w:p>
    <w:p w:rsidR="00C76D3C" w:rsidRDefault="004961A5" w:rsidP="00C76D3C">
      <w:pPr>
        <w:spacing w:after="0" w:line="324" w:lineRule="auto"/>
        <w:jc w:val="both"/>
        <w:rPr>
          <w:rFonts w:ascii="Times New Roman" w:hAnsi="Times New Roman"/>
          <w:sz w:val="26"/>
          <w:szCs w:val="26"/>
        </w:rPr>
      </w:pPr>
      <w:r>
        <w:rPr>
          <w:rFonts w:ascii="Times New Roman" w:hAnsi="Times New Roman"/>
          <w:sz w:val="26"/>
          <w:szCs w:val="26"/>
        </w:rPr>
        <w:t>- Nêu</w:t>
      </w:r>
      <w:r w:rsidR="00C76D3C">
        <w:rPr>
          <w:rFonts w:ascii="Times New Roman" w:hAnsi="Times New Roman"/>
          <w:sz w:val="26"/>
          <w:szCs w:val="26"/>
        </w:rPr>
        <w:t xml:space="preserve"> các biện pháp để thống nhất nhà nước</w:t>
      </w:r>
    </w:p>
    <w:p w:rsidR="00F053EC" w:rsidRDefault="00F053EC" w:rsidP="00C76D3C">
      <w:pPr>
        <w:spacing w:after="0" w:line="324" w:lineRule="auto"/>
        <w:jc w:val="both"/>
        <w:rPr>
          <w:rFonts w:ascii="Times New Roman" w:hAnsi="Times New Roman"/>
          <w:sz w:val="26"/>
          <w:szCs w:val="26"/>
        </w:rPr>
      </w:pPr>
      <w:r>
        <w:rPr>
          <w:rFonts w:ascii="Times New Roman" w:hAnsi="Times New Roman"/>
          <w:sz w:val="26"/>
          <w:szCs w:val="26"/>
        </w:rPr>
        <w:t>-</w:t>
      </w:r>
      <w:r w:rsidRPr="00F053EC">
        <w:rPr>
          <w:rFonts w:ascii="Times New Roman" w:eastAsia="Times New Roman" w:hAnsi="Times New Roman"/>
          <w:bCs/>
          <w:iCs/>
          <w:sz w:val="26"/>
          <w:szCs w:val="26"/>
          <w:lang w:val="fr-FR" w:eastAsia="vi-VN"/>
        </w:rPr>
        <w:t xml:space="preserve"> Nêu những sự kiện tiêu biểu</w:t>
      </w:r>
      <w:r w:rsidR="00AA5DF9">
        <w:rPr>
          <w:rFonts w:ascii="Times New Roman" w:eastAsia="Times New Roman" w:hAnsi="Times New Roman"/>
          <w:bCs/>
          <w:iCs/>
          <w:sz w:val="26"/>
          <w:szCs w:val="26"/>
          <w:lang w:val="fr-FR" w:eastAsia="vi-VN"/>
        </w:rPr>
        <w:t xml:space="preserve"> về</w:t>
      </w:r>
      <w:r w:rsidRPr="00F053EC">
        <w:rPr>
          <w:rFonts w:ascii="Times New Roman" w:eastAsia="Times New Roman" w:hAnsi="Times New Roman"/>
          <w:bCs/>
          <w:iCs/>
          <w:sz w:val="26"/>
          <w:szCs w:val="26"/>
          <w:lang w:val="fr-FR" w:eastAsia="vi-VN"/>
        </w:rPr>
        <w:t xml:space="preserve"> tiến hành thống nhất đất nước về mặt nhà nước</w:t>
      </w:r>
    </w:p>
    <w:p w:rsidR="00C76D3C" w:rsidRDefault="00C76D3C" w:rsidP="00C76D3C">
      <w:pPr>
        <w:spacing w:after="0" w:line="324" w:lineRule="auto"/>
        <w:jc w:val="both"/>
        <w:rPr>
          <w:rFonts w:ascii="Times New Roman" w:hAnsi="Times New Roman"/>
          <w:sz w:val="26"/>
          <w:szCs w:val="26"/>
        </w:rPr>
      </w:pPr>
      <w:r>
        <w:rPr>
          <w:rFonts w:ascii="Times New Roman" w:hAnsi="Times New Roman"/>
          <w:sz w:val="26"/>
          <w:szCs w:val="26"/>
        </w:rPr>
        <w:t>- Ý nghĩa của các biện pháp đó</w:t>
      </w:r>
    </w:p>
    <w:p w:rsidR="00C76D3C" w:rsidRDefault="00C76D3C" w:rsidP="00C76D3C">
      <w:pPr>
        <w:spacing w:after="0" w:line="324" w:lineRule="auto"/>
        <w:ind w:firstLine="360"/>
        <w:jc w:val="both"/>
        <w:rPr>
          <w:rFonts w:ascii="Times New Roman" w:eastAsia="Times New Roman" w:hAnsi="Times New Roman"/>
          <w:sz w:val="26"/>
          <w:szCs w:val="26"/>
          <w:lang w:val="vi-VN" w:eastAsia="vi-VN"/>
        </w:rPr>
      </w:pPr>
    </w:p>
    <w:p w:rsidR="003E47F4" w:rsidRDefault="003E47F4" w:rsidP="003E47F4">
      <w:pPr>
        <w:spacing w:after="0" w:line="360" w:lineRule="auto"/>
        <w:ind w:firstLine="720"/>
        <w:jc w:val="both"/>
        <w:rPr>
          <w:rFonts w:ascii="Times New Roman" w:hAnsi="Times New Roman"/>
          <w:b/>
          <w:sz w:val="26"/>
          <w:szCs w:val="26"/>
        </w:rPr>
      </w:pPr>
      <w:r w:rsidRPr="00F64653">
        <w:rPr>
          <w:rFonts w:ascii="Times New Roman" w:hAnsi="Times New Roman"/>
          <w:b/>
          <w:sz w:val="26"/>
          <w:szCs w:val="26"/>
        </w:rPr>
        <w:t xml:space="preserve">II. </w:t>
      </w:r>
      <w:r>
        <w:rPr>
          <w:rFonts w:ascii="Times New Roman" w:hAnsi="Times New Roman"/>
          <w:b/>
          <w:sz w:val="26"/>
          <w:szCs w:val="26"/>
        </w:rPr>
        <w:t xml:space="preserve">Thực hành. </w:t>
      </w:r>
    </w:p>
    <w:p w:rsidR="003E47F4" w:rsidRPr="00C32823" w:rsidRDefault="003E47F4" w:rsidP="003E47F4">
      <w:pPr>
        <w:spacing w:after="0" w:line="312" w:lineRule="auto"/>
        <w:jc w:val="both"/>
        <w:rPr>
          <w:b/>
          <w:sz w:val="26"/>
          <w:szCs w:val="26"/>
        </w:rPr>
      </w:pPr>
      <w:r>
        <w:rPr>
          <w:rFonts w:ascii="Times New Roman" w:hAnsi="Times New Roman"/>
          <w:b/>
          <w:sz w:val="26"/>
          <w:szCs w:val="26"/>
        </w:rPr>
        <w:t xml:space="preserve">Bài tập Trắc nghiệm. </w:t>
      </w:r>
    </w:p>
    <w:p w:rsidR="003E47F4" w:rsidRDefault="003E47F4" w:rsidP="003E47F4">
      <w:pPr>
        <w:spacing w:after="0" w:line="360" w:lineRule="auto"/>
        <w:ind w:firstLine="720"/>
        <w:jc w:val="both"/>
        <w:rPr>
          <w:rFonts w:ascii="Times New Roman" w:hAnsi="Times New Roman"/>
          <w:b/>
          <w:sz w:val="26"/>
          <w:szCs w:val="26"/>
        </w:rPr>
      </w:pPr>
      <w:r>
        <w:rPr>
          <w:rFonts w:ascii="Times New Roman" w:hAnsi="Times New Roman"/>
          <w:b/>
          <w:sz w:val="26"/>
          <w:szCs w:val="26"/>
        </w:rPr>
        <w:t>Chọn đáp án đúng cho các câu dưới đây</w:t>
      </w:r>
    </w:p>
    <w:p w:rsidR="006278D7" w:rsidRPr="006278D7" w:rsidRDefault="00043C49" w:rsidP="006278D7">
      <w:pPr>
        <w:spacing w:after="0" w:line="300" w:lineRule="auto"/>
        <w:ind w:right="4"/>
        <w:jc w:val="both"/>
        <w:rPr>
          <w:rFonts w:ascii="Times New Roman" w:hAnsi="Times New Roman"/>
          <w:i/>
          <w:sz w:val="26"/>
          <w:szCs w:val="26"/>
        </w:rPr>
      </w:pPr>
      <w:r w:rsidRPr="006278D7">
        <w:rPr>
          <w:rFonts w:ascii="Times New Roman" w:eastAsia="Times New Roman" w:hAnsi="Times New Roman"/>
          <w:sz w:val="26"/>
          <w:szCs w:val="26"/>
          <w:lang w:val="vi-VN" w:eastAsia="vi-VN"/>
        </w:rPr>
        <w:t xml:space="preserve"> </w:t>
      </w:r>
      <w:r w:rsidR="006278D7" w:rsidRPr="006278D7">
        <w:rPr>
          <w:rFonts w:ascii="Times New Roman" w:hAnsi="Times New Roman"/>
          <w:i/>
          <w:sz w:val="26"/>
          <w:szCs w:val="26"/>
        </w:rPr>
        <w:t>Câu 1: Thuận lợi cơ bản của miền Nam sau năm 1975 là gì?</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A. Hoàn thành cuộc cách mạng dân tộc dân chủ nhân dân.</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B. Di hại của xã hội cũ còn tồn tại.</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C. Đất nước độc lập, thống nhất, đi lên xây dựng CNXH.</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 xml:space="preserve">D. Miền Nam hoàn toàn giải phóng, chế độ thực dân mới của Mĩ cùng bộ máy chính quyền trung ương Sài Gòn bị sụp đổ. </w:t>
      </w:r>
    </w:p>
    <w:p w:rsidR="006278D7" w:rsidRPr="006278D7" w:rsidRDefault="006278D7" w:rsidP="006278D7">
      <w:pPr>
        <w:spacing w:after="0" w:line="312" w:lineRule="auto"/>
        <w:ind w:right="4"/>
        <w:jc w:val="both"/>
        <w:rPr>
          <w:rFonts w:ascii="Times New Roman" w:hAnsi="Times New Roman"/>
          <w:i/>
          <w:sz w:val="26"/>
          <w:szCs w:val="26"/>
        </w:rPr>
      </w:pPr>
      <w:r w:rsidRPr="006278D7">
        <w:rPr>
          <w:rFonts w:ascii="Times New Roman" w:hAnsi="Times New Roman"/>
          <w:i/>
          <w:sz w:val="26"/>
          <w:szCs w:val="26"/>
        </w:rPr>
        <w:t>Câu 2: Tên nước Cộng hòa xã hội chủ nghĩa Việt Nam được thông qua tại</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A. cuộc Tổng tuyển cử bầu Quốc hội chung (4/1976).</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B. Hội nghị lần 24 Ban Chấp hành Trung ương  (9/1975).</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C. Hội nghị Hiệp thương chính trị thống nhất đất nước (11/1975).</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D. kì họp thứ nhất Quốc hội khóa VI nước Việt Nam thống nhất (7/1976).</w:t>
      </w:r>
    </w:p>
    <w:p w:rsidR="006278D7" w:rsidRPr="006278D7" w:rsidRDefault="006278D7" w:rsidP="006278D7">
      <w:pPr>
        <w:spacing w:after="0" w:line="312" w:lineRule="auto"/>
        <w:ind w:right="4"/>
        <w:jc w:val="both"/>
        <w:rPr>
          <w:rFonts w:ascii="Times New Roman" w:hAnsi="Times New Roman"/>
          <w:i/>
          <w:sz w:val="26"/>
          <w:szCs w:val="26"/>
        </w:rPr>
      </w:pPr>
      <w:r w:rsidRPr="006278D7">
        <w:rPr>
          <w:rFonts w:ascii="Times New Roman" w:hAnsi="Times New Roman"/>
          <w:i/>
          <w:sz w:val="26"/>
          <w:szCs w:val="26"/>
        </w:rPr>
        <w:lastRenderedPageBreak/>
        <w:t>Câu 3: Hội nghị Hiệp thương chính trị thống nhất đất nước (15 đến ngày 21/11/1975) được tổ chức tại Sài Gòn đã</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A. thông qua chính sách đối nội, đối ngoại của nước Việt Nam thống nhất.</w:t>
      </w:r>
    </w:p>
    <w:p w:rsidR="006278D7" w:rsidRPr="006278D7" w:rsidRDefault="006278D7" w:rsidP="006278D7">
      <w:pPr>
        <w:spacing w:after="0" w:line="312" w:lineRule="auto"/>
        <w:ind w:right="4"/>
        <w:jc w:val="both"/>
        <w:rPr>
          <w:rFonts w:ascii="Times New Roman" w:hAnsi="Times New Roman"/>
          <w:sz w:val="26"/>
          <w:szCs w:val="26"/>
        </w:rPr>
      </w:pPr>
      <w:r w:rsidRPr="006278D7">
        <w:rPr>
          <w:rFonts w:ascii="Times New Roman" w:hAnsi="Times New Roman"/>
          <w:sz w:val="26"/>
          <w:szCs w:val="26"/>
        </w:rPr>
        <w:t>B. quyết định đặt tên nước là Cộng hòa xã hội chủ nghĩa Việt Nam.</w:t>
      </w:r>
    </w:p>
    <w:p w:rsidR="006278D7" w:rsidRPr="006278D7" w:rsidRDefault="006278D7" w:rsidP="006278D7">
      <w:pPr>
        <w:spacing w:after="0" w:line="312" w:lineRule="auto"/>
        <w:ind w:right="4"/>
        <w:jc w:val="both"/>
        <w:rPr>
          <w:rFonts w:ascii="Times New Roman" w:hAnsi="Times New Roman"/>
          <w:spacing w:val="-6"/>
          <w:sz w:val="26"/>
          <w:szCs w:val="26"/>
        </w:rPr>
      </w:pPr>
      <w:r w:rsidRPr="006278D7">
        <w:rPr>
          <w:rFonts w:ascii="Times New Roman" w:hAnsi="Times New Roman"/>
          <w:spacing w:val="-6"/>
          <w:sz w:val="26"/>
          <w:szCs w:val="26"/>
        </w:rPr>
        <w:t>C. nhất trí hoàn toàn các vấn đề chủ trương, biện pháp nhằm thống nhất đất nước về mặt nhà nước.</w:t>
      </w:r>
    </w:p>
    <w:p w:rsidR="006278D7" w:rsidRPr="006278D7" w:rsidRDefault="006278D7" w:rsidP="006278D7">
      <w:pPr>
        <w:spacing w:after="0" w:line="312" w:lineRule="auto"/>
        <w:ind w:right="4"/>
        <w:jc w:val="both"/>
        <w:rPr>
          <w:rFonts w:ascii="Times New Roman" w:hAnsi="Times New Roman"/>
          <w:spacing w:val="-4"/>
          <w:sz w:val="26"/>
          <w:szCs w:val="26"/>
        </w:rPr>
      </w:pPr>
      <w:r w:rsidRPr="006278D7">
        <w:rPr>
          <w:rFonts w:ascii="Times New Roman" w:hAnsi="Times New Roman"/>
          <w:spacing w:val="-4"/>
          <w:sz w:val="26"/>
          <w:szCs w:val="26"/>
        </w:rPr>
        <w:t>D. bầu ra cơ quan, lãnh đạo cao nhất của nước Việt Nam thống nhất, bầu Ban dự thảo Hiến pháp.</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i/>
          <w:sz w:val="26"/>
          <w:szCs w:val="26"/>
        </w:rPr>
        <w:t>Câu 4: Hãy sắp xếp các sự kiện theo trình tự thời gian của quá trình hoàn thành thống nhất đất nước về mặt nhà nước</w:t>
      </w:r>
      <w:r w:rsidRPr="006278D7">
        <w:rPr>
          <w:rFonts w:ascii="Times New Roman" w:hAnsi="Times New Roman"/>
          <w:sz w:val="26"/>
          <w:szCs w:val="26"/>
        </w:rPr>
        <w:t>: 1.  Cuộc Tổng tuyển cử bầu Quốc hội khóa VI được tiến hành trong cả nước; 2. Hội nghị lần thứ 24 Ban Chấp hành Trung ương Đảng đề ra nhiệm vụ hoàn thành thống nhất đất nước về mặt Nhà nước; 3. Quốc hội khóa VI họp kì đầu tiên tại Hà Nội; 4. Hội nghị hiệp thương chính trị được tổ chức tại Sài Gòn.</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sz w:val="26"/>
          <w:szCs w:val="26"/>
        </w:rPr>
        <w:t>A. 1,3,2,4.                          B. 2,3,4,1.           C. 2,4,1,3.                     D. 3,4,2,1.</w:t>
      </w:r>
    </w:p>
    <w:p w:rsidR="006278D7" w:rsidRPr="006278D7" w:rsidRDefault="006278D7" w:rsidP="006278D7">
      <w:pPr>
        <w:spacing w:after="0" w:line="312" w:lineRule="auto"/>
        <w:ind w:right="6"/>
        <w:jc w:val="both"/>
        <w:rPr>
          <w:rFonts w:ascii="Times New Roman" w:hAnsi="Times New Roman"/>
          <w:i/>
          <w:sz w:val="26"/>
          <w:szCs w:val="26"/>
        </w:rPr>
      </w:pPr>
      <w:r w:rsidRPr="006278D7">
        <w:rPr>
          <w:rFonts w:ascii="Times New Roman" w:hAnsi="Times New Roman"/>
          <w:i/>
          <w:spacing w:val="-8"/>
          <w:sz w:val="26"/>
          <w:szCs w:val="26"/>
        </w:rPr>
        <w:t xml:space="preserve">Câu 5: </w:t>
      </w:r>
      <w:r w:rsidRPr="006278D7">
        <w:rPr>
          <w:rFonts w:ascii="Times New Roman" w:hAnsi="Times New Roman"/>
          <w:i/>
          <w:sz w:val="26"/>
          <w:szCs w:val="26"/>
        </w:rPr>
        <w:t>Sự kiện đánh dấu việc hoàn thành thống nhất đất nước về mặt Nhà nước là</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sz w:val="26"/>
          <w:szCs w:val="26"/>
        </w:rPr>
        <w:t>A. đại thắng mùa Xuân 1975.</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sz w:val="26"/>
          <w:szCs w:val="26"/>
        </w:rPr>
        <w:t>B. Tổng tuyển cử bầu Quốc hội khóa VI (1976).</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sz w:val="26"/>
          <w:szCs w:val="26"/>
        </w:rPr>
        <w:t>C. kì họp thứ nhất Quốc hội khóa VI (1976).</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sz w:val="26"/>
          <w:szCs w:val="26"/>
        </w:rPr>
        <w:t>D. quyết định đặt tên nước là Cộng hòa XHCN Việt Nam.</w:t>
      </w:r>
    </w:p>
    <w:p w:rsidR="006278D7" w:rsidRPr="006278D7" w:rsidRDefault="006278D7" w:rsidP="006278D7">
      <w:pPr>
        <w:spacing w:after="0" w:line="312" w:lineRule="auto"/>
        <w:ind w:right="6"/>
        <w:jc w:val="both"/>
        <w:rPr>
          <w:rFonts w:ascii="Times New Roman" w:hAnsi="Times New Roman"/>
          <w:i/>
          <w:sz w:val="26"/>
          <w:szCs w:val="26"/>
        </w:rPr>
      </w:pPr>
      <w:r w:rsidRPr="006278D7">
        <w:rPr>
          <w:rFonts w:ascii="Times New Roman" w:hAnsi="Times New Roman"/>
          <w:i/>
          <w:sz w:val="26"/>
          <w:szCs w:val="26"/>
        </w:rPr>
        <w:t>Câu 6: Tại sao sau Đại thắng  mùa Xuân 1975, nước ta cần phải thống nhất đất nước về mặt Nhà nước?</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sz w:val="26"/>
          <w:szCs w:val="26"/>
        </w:rPr>
        <w:t>A. Nhân dân mong muốn được sum họp một nhà và có một chính phủ thống nhất.</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sz w:val="26"/>
          <w:szCs w:val="26"/>
        </w:rPr>
        <w:t>B. Cần có một cơ quan đại diện quyền lực chung cho nhân dân cả nước.</w:t>
      </w:r>
    </w:p>
    <w:p w:rsidR="006278D7" w:rsidRPr="006278D7" w:rsidRDefault="006278D7" w:rsidP="006278D7">
      <w:pPr>
        <w:spacing w:after="0" w:line="312" w:lineRule="auto"/>
        <w:ind w:right="6"/>
        <w:jc w:val="both"/>
        <w:rPr>
          <w:rFonts w:ascii="Times New Roman" w:hAnsi="Times New Roman"/>
          <w:spacing w:val="-4"/>
          <w:sz w:val="26"/>
          <w:szCs w:val="26"/>
        </w:rPr>
      </w:pPr>
      <w:r w:rsidRPr="006278D7">
        <w:rPr>
          <w:rFonts w:ascii="Times New Roman" w:hAnsi="Times New Roman"/>
          <w:spacing w:val="-4"/>
          <w:sz w:val="26"/>
          <w:szCs w:val="26"/>
        </w:rPr>
        <w:t>C. Phù hợp với xu thế phát triển của lịch sử “nước Việt Nam là một, dân tộc Việt Nam là một”.</w:t>
      </w:r>
    </w:p>
    <w:p w:rsidR="006278D7" w:rsidRPr="006278D7" w:rsidRDefault="006278D7" w:rsidP="006278D7">
      <w:pPr>
        <w:spacing w:after="0" w:line="312" w:lineRule="auto"/>
        <w:ind w:right="6"/>
        <w:jc w:val="both"/>
        <w:rPr>
          <w:rFonts w:ascii="Times New Roman" w:hAnsi="Times New Roman"/>
          <w:sz w:val="26"/>
          <w:szCs w:val="26"/>
        </w:rPr>
      </w:pPr>
      <w:r w:rsidRPr="006278D7">
        <w:rPr>
          <w:rFonts w:ascii="Times New Roman" w:hAnsi="Times New Roman"/>
          <w:sz w:val="26"/>
          <w:szCs w:val="26"/>
        </w:rPr>
        <w:t>D. Do mỗi miền tồn tại hình thức tổ chức nhà nước khác nhau, và đó là nguyện vọng tha thiết của nhân dân cả nước.</w:t>
      </w:r>
    </w:p>
    <w:p w:rsidR="006278D7" w:rsidRPr="006278D7" w:rsidRDefault="006278D7" w:rsidP="006278D7">
      <w:pPr>
        <w:tabs>
          <w:tab w:val="left" w:pos="2327"/>
        </w:tabs>
        <w:spacing w:after="0" w:line="288" w:lineRule="auto"/>
        <w:ind w:right="6"/>
        <w:jc w:val="both"/>
        <w:rPr>
          <w:rFonts w:ascii="Times New Roman" w:hAnsi="Times New Roman"/>
          <w:i/>
          <w:sz w:val="26"/>
          <w:szCs w:val="26"/>
        </w:rPr>
      </w:pPr>
      <w:r w:rsidRPr="006278D7">
        <w:rPr>
          <w:rFonts w:ascii="Times New Roman" w:hAnsi="Times New Roman"/>
          <w:i/>
          <w:sz w:val="26"/>
          <w:szCs w:val="26"/>
        </w:rPr>
        <w:t xml:space="preserve">Câu 7: Ý nào </w:t>
      </w:r>
      <w:r w:rsidRPr="006278D7">
        <w:rPr>
          <w:rFonts w:ascii="Times New Roman" w:hAnsi="Times New Roman"/>
          <w:b/>
          <w:i/>
          <w:sz w:val="26"/>
          <w:szCs w:val="26"/>
        </w:rPr>
        <w:t>không</w:t>
      </w:r>
      <w:r w:rsidRPr="006278D7">
        <w:rPr>
          <w:rFonts w:ascii="Times New Roman" w:hAnsi="Times New Roman"/>
          <w:i/>
          <w:sz w:val="26"/>
          <w:szCs w:val="26"/>
        </w:rPr>
        <w:t xml:space="preserve"> phản ánh đúng ý nghĩa của việc thống nhất đất nước về mặt nhà nước sau khi giải phóng miền Nam?</w:t>
      </w:r>
    </w:p>
    <w:p w:rsidR="006278D7" w:rsidRPr="006278D7" w:rsidRDefault="006278D7" w:rsidP="006278D7">
      <w:pPr>
        <w:tabs>
          <w:tab w:val="left" w:pos="2327"/>
        </w:tabs>
        <w:spacing w:after="0" w:line="288" w:lineRule="auto"/>
        <w:ind w:right="4"/>
        <w:jc w:val="both"/>
        <w:rPr>
          <w:rFonts w:ascii="Times New Roman" w:hAnsi="Times New Roman"/>
          <w:spacing w:val="6"/>
          <w:sz w:val="26"/>
          <w:szCs w:val="26"/>
        </w:rPr>
      </w:pPr>
      <w:r w:rsidRPr="006278D7">
        <w:rPr>
          <w:rFonts w:ascii="Times New Roman" w:hAnsi="Times New Roman"/>
          <w:spacing w:val="6"/>
          <w:sz w:val="26"/>
          <w:szCs w:val="26"/>
        </w:rPr>
        <w:t>A. Là cơ sở để hoàn thành thống nhất trên các lĩnh vực chính trị và tư tưởng, kinh tế, văn hóa – xã hội.</w:t>
      </w:r>
    </w:p>
    <w:p w:rsidR="006278D7" w:rsidRPr="006278D7" w:rsidRDefault="006278D7" w:rsidP="006278D7">
      <w:pPr>
        <w:tabs>
          <w:tab w:val="left" w:pos="2327"/>
        </w:tabs>
        <w:spacing w:after="0" w:line="288" w:lineRule="auto"/>
        <w:ind w:right="4"/>
        <w:jc w:val="both"/>
        <w:rPr>
          <w:rFonts w:ascii="Times New Roman" w:hAnsi="Times New Roman"/>
          <w:sz w:val="26"/>
          <w:szCs w:val="26"/>
        </w:rPr>
      </w:pPr>
      <w:r w:rsidRPr="006278D7">
        <w:rPr>
          <w:rFonts w:ascii="Times New Roman" w:hAnsi="Times New Roman"/>
          <w:sz w:val="26"/>
          <w:szCs w:val="26"/>
        </w:rPr>
        <w:t>B. Tạo nên những điều kiện chính trị cơ bản để phát huy sức mạnh toàn diện của đất nước, đưa cả nước tiến lên CNXH.</w:t>
      </w:r>
    </w:p>
    <w:p w:rsidR="006278D7" w:rsidRPr="006278D7" w:rsidRDefault="006278D7" w:rsidP="006278D7">
      <w:pPr>
        <w:tabs>
          <w:tab w:val="left" w:pos="2327"/>
        </w:tabs>
        <w:spacing w:after="0" w:line="288" w:lineRule="auto"/>
        <w:ind w:right="4"/>
        <w:jc w:val="both"/>
        <w:rPr>
          <w:rFonts w:ascii="Times New Roman" w:hAnsi="Times New Roman"/>
          <w:sz w:val="26"/>
          <w:szCs w:val="26"/>
        </w:rPr>
      </w:pPr>
      <w:r w:rsidRPr="006278D7">
        <w:rPr>
          <w:rFonts w:ascii="Times New Roman" w:hAnsi="Times New Roman"/>
          <w:sz w:val="26"/>
          <w:szCs w:val="26"/>
        </w:rPr>
        <w:t>C. Là cơ sở để hoàn thành cuộc cách mạng XHCN ở miền Bắc.</w:t>
      </w:r>
    </w:p>
    <w:p w:rsidR="006278D7" w:rsidRPr="006278D7" w:rsidRDefault="006278D7" w:rsidP="006278D7">
      <w:pPr>
        <w:tabs>
          <w:tab w:val="left" w:pos="2327"/>
        </w:tabs>
        <w:spacing w:after="0" w:line="288" w:lineRule="auto"/>
        <w:ind w:right="4"/>
        <w:jc w:val="both"/>
        <w:rPr>
          <w:rFonts w:ascii="Times New Roman" w:hAnsi="Times New Roman"/>
          <w:spacing w:val="-6"/>
          <w:sz w:val="26"/>
          <w:szCs w:val="26"/>
        </w:rPr>
      </w:pPr>
      <w:r w:rsidRPr="006278D7">
        <w:rPr>
          <w:rFonts w:ascii="Times New Roman" w:hAnsi="Times New Roman"/>
          <w:spacing w:val="-6"/>
          <w:sz w:val="26"/>
          <w:szCs w:val="26"/>
        </w:rPr>
        <w:t>D. Mở ra những khả năng to lớn để bảo vệ Tổ quốc và mở rộng quan hệ với các nước trên thế giới.</w:t>
      </w:r>
    </w:p>
    <w:p w:rsidR="006278D7" w:rsidRPr="006278D7" w:rsidRDefault="006278D7" w:rsidP="006278D7">
      <w:pPr>
        <w:tabs>
          <w:tab w:val="left" w:pos="2327"/>
        </w:tabs>
        <w:spacing w:after="0" w:line="288" w:lineRule="auto"/>
        <w:ind w:right="4"/>
        <w:jc w:val="both"/>
        <w:rPr>
          <w:rFonts w:ascii="Times New Roman" w:hAnsi="Times New Roman"/>
          <w:i/>
          <w:spacing w:val="-4"/>
          <w:sz w:val="26"/>
          <w:szCs w:val="26"/>
        </w:rPr>
      </w:pPr>
      <w:r w:rsidRPr="006278D7">
        <w:rPr>
          <w:rFonts w:ascii="Times New Roman" w:hAnsi="Times New Roman"/>
          <w:i/>
          <w:spacing w:val="-4"/>
          <w:sz w:val="26"/>
          <w:szCs w:val="26"/>
        </w:rPr>
        <w:t>Câu 8: Hội nghị lần thứ 24 Ban Chấp hành Trung ương Đảng (9/1975) đã đề ra nhiệm vụ gì?</w:t>
      </w:r>
    </w:p>
    <w:p w:rsidR="006278D7" w:rsidRPr="006278D7" w:rsidRDefault="006278D7" w:rsidP="006278D7">
      <w:pPr>
        <w:tabs>
          <w:tab w:val="left" w:pos="2327"/>
        </w:tabs>
        <w:spacing w:after="0" w:line="300" w:lineRule="auto"/>
        <w:ind w:right="4"/>
        <w:jc w:val="both"/>
        <w:rPr>
          <w:rFonts w:ascii="Times New Roman" w:hAnsi="Times New Roman"/>
          <w:sz w:val="26"/>
          <w:szCs w:val="26"/>
        </w:rPr>
      </w:pPr>
      <w:r w:rsidRPr="006278D7">
        <w:rPr>
          <w:rFonts w:ascii="Times New Roman" w:hAnsi="Times New Roman"/>
          <w:sz w:val="26"/>
          <w:szCs w:val="26"/>
        </w:rPr>
        <w:t>A. Xây dựng CNXH ở hai miền Bắc – Nam.</w:t>
      </w:r>
    </w:p>
    <w:p w:rsidR="006278D7" w:rsidRPr="006278D7" w:rsidRDefault="006278D7" w:rsidP="006278D7">
      <w:pPr>
        <w:tabs>
          <w:tab w:val="left" w:pos="2327"/>
        </w:tabs>
        <w:spacing w:after="0" w:line="300" w:lineRule="auto"/>
        <w:ind w:right="4"/>
        <w:jc w:val="both"/>
        <w:rPr>
          <w:rFonts w:ascii="Times New Roman" w:hAnsi="Times New Roman"/>
          <w:sz w:val="26"/>
          <w:szCs w:val="26"/>
        </w:rPr>
      </w:pPr>
      <w:r w:rsidRPr="006278D7">
        <w:rPr>
          <w:rFonts w:ascii="Times New Roman" w:hAnsi="Times New Roman"/>
          <w:sz w:val="26"/>
          <w:szCs w:val="26"/>
        </w:rPr>
        <w:t>B. Hoàn thành thống nhất đất nước về mặt nhà nước.</w:t>
      </w:r>
    </w:p>
    <w:p w:rsidR="006278D7" w:rsidRPr="006278D7" w:rsidRDefault="006278D7" w:rsidP="006278D7">
      <w:pPr>
        <w:tabs>
          <w:tab w:val="left" w:pos="2327"/>
        </w:tabs>
        <w:spacing w:after="0" w:line="300" w:lineRule="auto"/>
        <w:ind w:right="4"/>
        <w:jc w:val="both"/>
        <w:rPr>
          <w:rFonts w:ascii="Times New Roman" w:hAnsi="Times New Roman"/>
          <w:sz w:val="26"/>
          <w:szCs w:val="26"/>
        </w:rPr>
      </w:pPr>
      <w:r w:rsidRPr="006278D7">
        <w:rPr>
          <w:rFonts w:ascii="Times New Roman" w:hAnsi="Times New Roman"/>
          <w:sz w:val="26"/>
          <w:szCs w:val="26"/>
        </w:rPr>
        <w:t>C. Hiệp thương chính trị thống nhất đất nước.</w:t>
      </w:r>
    </w:p>
    <w:p w:rsidR="006278D7" w:rsidRPr="006278D7" w:rsidRDefault="006278D7" w:rsidP="006278D7">
      <w:pPr>
        <w:tabs>
          <w:tab w:val="left" w:pos="2327"/>
        </w:tabs>
        <w:spacing w:after="0" w:line="300" w:lineRule="auto"/>
        <w:ind w:right="4"/>
        <w:jc w:val="both"/>
        <w:rPr>
          <w:rFonts w:ascii="Times New Roman" w:hAnsi="Times New Roman"/>
          <w:sz w:val="26"/>
          <w:szCs w:val="26"/>
        </w:rPr>
      </w:pPr>
      <w:r w:rsidRPr="006278D7">
        <w:rPr>
          <w:rFonts w:ascii="Times New Roman" w:hAnsi="Times New Roman"/>
          <w:sz w:val="26"/>
          <w:szCs w:val="26"/>
        </w:rPr>
        <w:t>D. Hoàn thành công cuộc khôi phục và phát triển kinh tế - xã hội sau chiến tranh.</w:t>
      </w:r>
    </w:p>
    <w:p w:rsidR="006278D7" w:rsidRPr="006278D7" w:rsidRDefault="006278D7" w:rsidP="006278D7">
      <w:pPr>
        <w:tabs>
          <w:tab w:val="left" w:pos="2327"/>
        </w:tabs>
        <w:spacing w:after="0" w:line="300" w:lineRule="auto"/>
        <w:ind w:right="4"/>
        <w:jc w:val="both"/>
        <w:rPr>
          <w:rFonts w:ascii="Times New Roman" w:hAnsi="Times New Roman"/>
          <w:i/>
          <w:sz w:val="26"/>
          <w:szCs w:val="26"/>
        </w:rPr>
      </w:pPr>
      <w:r w:rsidRPr="006278D7">
        <w:rPr>
          <w:rFonts w:ascii="Times New Roman" w:hAnsi="Times New Roman"/>
          <w:i/>
          <w:sz w:val="26"/>
          <w:szCs w:val="26"/>
        </w:rPr>
        <w:t xml:space="preserve">Câu 9: Ý nào sau đây </w:t>
      </w:r>
      <w:r w:rsidRPr="006278D7">
        <w:rPr>
          <w:rFonts w:ascii="Times New Roman" w:hAnsi="Times New Roman"/>
          <w:b/>
          <w:i/>
          <w:sz w:val="26"/>
          <w:szCs w:val="26"/>
        </w:rPr>
        <w:t>không</w:t>
      </w:r>
      <w:r w:rsidRPr="006278D7">
        <w:rPr>
          <w:rFonts w:ascii="Times New Roman" w:hAnsi="Times New Roman"/>
          <w:i/>
          <w:sz w:val="26"/>
          <w:szCs w:val="26"/>
        </w:rPr>
        <w:t xml:space="preserve"> phải khó khăn của cách mạng miền Nam sau thắng lợi của cuộc kháng chiến chống Mĩ, cứu nước?</w:t>
      </w:r>
    </w:p>
    <w:p w:rsidR="006278D7" w:rsidRPr="006278D7" w:rsidRDefault="006278D7" w:rsidP="006278D7">
      <w:pPr>
        <w:tabs>
          <w:tab w:val="left" w:pos="2327"/>
        </w:tabs>
        <w:spacing w:after="0" w:line="300" w:lineRule="auto"/>
        <w:ind w:right="4"/>
        <w:jc w:val="both"/>
        <w:rPr>
          <w:rFonts w:ascii="Times New Roman" w:hAnsi="Times New Roman"/>
          <w:sz w:val="26"/>
          <w:szCs w:val="26"/>
        </w:rPr>
      </w:pPr>
      <w:r w:rsidRPr="006278D7">
        <w:rPr>
          <w:rFonts w:ascii="Times New Roman" w:hAnsi="Times New Roman"/>
          <w:sz w:val="26"/>
          <w:szCs w:val="26"/>
        </w:rPr>
        <w:t>A. Nhiều làng mạc bị tàn phá.</w:t>
      </w:r>
    </w:p>
    <w:p w:rsidR="006278D7" w:rsidRPr="006278D7" w:rsidRDefault="006278D7" w:rsidP="006278D7">
      <w:pPr>
        <w:tabs>
          <w:tab w:val="left" w:pos="2327"/>
        </w:tabs>
        <w:spacing w:after="0" w:line="300" w:lineRule="auto"/>
        <w:ind w:right="4"/>
        <w:jc w:val="both"/>
        <w:rPr>
          <w:rFonts w:ascii="Times New Roman" w:hAnsi="Times New Roman"/>
          <w:sz w:val="26"/>
          <w:szCs w:val="26"/>
        </w:rPr>
      </w:pPr>
      <w:r w:rsidRPr="006278D7">
        <w:rPr>
          <w:rFonts w:ascii="Times New Roman" w:hAnsi="Times New Roman"/>
          <w:sz w:val="26"/>
          <w:szCs w:val="26"/>
        </w:rPr>
        <w:t>B. Nửa triệu héc ta ruộng đất bị bỏ hoang.</w:t>
      </w:r>
    </w:p>
    <w:p w:rsidR="006278D7" w:rsidRPr="006278D7" w:rsidRDefault="006278D7" w:rsidP="006278D7">
      <w:pPr>
        <w:tabs>
          <w:tab w:val="left" w:pos="2327"/>
        </w:tabs>
        <w:spacing w:after="0" w:line="300" w:lineRule="auto"/>
        <w:ind w:right="4"/>
        <w:jc w:val="both"/>
        <w:rPr>
          <w:rFonts w:ascii="Times New Roman" w:hAnsi="Times New Roman"/>
          <w:sz w:val="26"/>
          <w:szCs w:val="26"/>
        </w:rPr>
      </w:pPr>
      <w:r w:rsidRPr="006278D7">
        <w:rPr>
          <w:rFonts w:ascii="Times New Roman" w:hAnsi="Times New Roman"/>
          <w:sz w:val="26"/>
          <w:szCs w:val="26"/>
        </w:rPr>
        <w:t>C. Số người mù chữ chiếm tỉ lệ lớn trong dân cư.</w:t>
      </w:r>
    </w:p>
    <w:p w:rsidR="006278D7" w:rsidRPr="006278D7" w:rsidRDefault="006278D7" w:rsidP="006278D7">
      <w:pPr>
        <w:tabs>
          <w:tab w:val="left" w:pos="2327"/>
        </w:tabs>
        <w:spacing w:after="0" w:line="300" w:lineRule="auto"/>
        <w:ind w:right="4"/>
        <w:jc w:val="both"/>
        <w:rPr>
          <w:rFonts w:ascii="Times New Roman" w:hAnsi="Times New Roman"/>
          <w:spacing w:val="-6"/>
          <w:sz w:val="26"/>
          <w:szCs w:val="26"/>
        </w:rPr>
      </w:pPr>
      <w:r w:rsidRPr="006278D7">
        <w:rPr>
          <w:rFonts w:ascii="Times New Roman" w:hAnsi="Times New Roman"/>
          <w:spacing w:val="-6"/>
          <w:sz w:val="26"/>
          <w:szCs w:val="26"/>
        </w:rPr>
        <w:t>D. Miền Nam có nền kinh tế trong chừng mực nhất định phát triển theo hướng TBCN.</w:t>
      </w:r>
    </w:p>
    <w:p w:rsidR="006278D7" w:rsidRPr="006278D7" w:rsidRDefault="006278D7" w:rsidP="006278D7">
      <w:pPr>
        <w:tabs>
          <w:tab w:val="left" w:pos="2327"/>
        </w:tabs>
        <w:spacing w:after="0" w:line="300" w:lineRule="auto"/>
        <w:ind w:right="4"/>
        <w:jc w:val="both"/>
        <w:rPr>
          <w:rFonts w:ascii="Times New Roman" w:hAnsi="Times New Roman"/>
          <w:i/>
          <w:spacing w:val="-6"/>
          <w:sz w:val="26"/>
          <w:szCs w:val="26"/>
        </w:rPr>
      </w:pPr>
      <w:r w:rsidRPr="006278D7">
        <w:rPr>
          <w:rFonts w:ascii="Times New Roman" w:hAnsi="Times New Roman"/>
          <w:i/>
          <w:spacing w:val="-6"/>
          <w:sz w:val="26"/>
          <w:szCs w:val="26"/>
        </w:rPr>
        <w:t>Câu 10: Những cuộc chiến tranh phá hoại bằng không quân, hải quân của Mĩ để lại hậu quả gì?</w:t>
      </w:r>
    </w:p>
    <w:p w:rsidR="006278D7" w:rsidRPr="006278D7" w:rsidRDefault="006278D7" w:rsidP="006278D7">
      <w:pPr>
        <w:tabs>
          <w:tab w:val="left" w:pos="2327"/>
        </w:tabs>
        <w:spacing w:after="0" w:line="312" w:lineRule="auto"/>
        <w:ind w:right="4"/>
        <w:jc w:val="both"/>
        <w:rPr>
          <w:rFonts w:ascii="Times New Roman" w:hAnsi="Times New Roman"/>
          <w:sz w:val="26"/>
          <w:szCs w:val="26"/>
        </w:rPr>
      </w:pPr>
      <w:r w:rsidRPr="006278D7">
        <w:rPr>
          <w:rFonts w:ascii="Times New Roman" w:hAnsi="Times New Roman"/>
          <w:sz w:val="26"/>
          <w:szCs w:val="26"/>
        </w:rPr>
        <w:t>A. Cản trở công cuộc xây dựng CNXH.</w:t>
      </w:r>
    </w:p>
    <w:p w:rsidR="006278D7" w:rsidRPr="006278D7" w:rsidRDefault="006278D7" w:rsidP="006278D7">
      <w:pPr>
        <w:tabs>
          <w:tab w:val="left" w:pos="2327"/>
        </w:tabs>
        <w:spacing w:after="0" w:line="312" w:lineRule="auto"/>
        <w:ind w:right="4"/>
        <w:jc w:val="both"/>
        <w:rPr>
          <w:rFonts w:ascii="Times New Roman" w:hAnsi="Times New Roman"/>
          <w:sz w:val="26"/>
          <w:szCs w:val="26"/>
        </w:rPr>
      </w:pPr>
      <w:r w:rsidRPr="006278D7">
        <w:rPr>
          <w:rFonts w:ascii="Times New Roman" w:hAnsi="Times New Roman"/>
          <w:sz w:val="26"/>
          <w:szCs w:val="26"/>
        </w:rPr>
        <w:t>B. Tàn phá nặng nề, gây hậu quả lâu dài đối với miền Bắc.</w:t>
      </w:r>
    </w:p>
    <w:p w:rsidR="006278D7" w:rsidRPr="006278D7" w:rsidRDefault="006278D7" w:rsidP="006278D7">
      <w:pPr>
        <w:tabs>
          <w:tab w:val="left" w:pos="2327"/>
        </w:tabs>
        <w:spacing w:after="0" w:line="312" w:lineRule="auto"/>
        <w:ind w:right="4"/>
        <w:jc w:val="both"/>
        <w:rPr>
          <w:rFonts w:ascii="Times New Roman" w:hAnsi="Times New Roman"/>
          <w:sz w:val="26"/>
          <w:szCs w:val="26"/>
        </w:rPr>
      </w:pPr>
      <w:r w:rsidRPr="006278D7">
        <w:rPr>
          <w:rFonts w:ascii="Times New Roman" w:hAnsi="Times New Roman"/>
          <w:sz w:val="26"/>
          <w:szCs w:val="26"/>
        </w:rPr>
        <w:t>C. Phải chuyển từ xây dựng cơ sở vật chất của CNXH sang chiến đấu bảo vệ miền Bắc.</w:t>
      </w:r>
    </w:p>
    <w:p w:rsidR="006278D7" w:rsidRPr="006278D7" w:rsidRDefault="006278D7" w:rsidP="006278D7">
      <w:pPr>
        <w:tabs>
          <w:tab w:val="left" w:pos="2327"/>
        </w:tabs>
        <w:spacing w:after="0" w:line="312" w:lineRule="auto"/>
        <w:ind w:right="4"/>
        <w:jc w:val="both"/>
        <w:rPr>
          <w:rFonts w:ascii="Times New Roman" w:hAnsi="Times New Roman"/>
          <w:sz w:val="26"/>
          <w:szCs w:val="26"/>
        </w:rPr>
      </w:pPr>
      <w:r w:rsidRPr="006278D7">
        <w:rPr>
          <w:rFonts w:ascii="Times New Roman" w:hAnsi="Times New Roman"/>
          <w:sz w:val="26"/>
          <w:szCs w:val="26"/>
        </w:rPr>
        <w:t>D. Phải thay đổi mục tiêu ở một số lĩnh vực.</w:t>
      </w:r>
    </w:p>
    <w:p w:rsidR="006278D7" w:rsidRPr="006278D7" w:rsidRDefault="006278D7" w:rsidP="006278D7">
      <w:pPr>
        <w:tabs>
          <w:tab w:val="left" w:pos="2327"/>
        </w:tabs>
        <w:spacing w:after="0" w:line="312" w:lineRule="auto"/>
        <w:ind w:right="6"/>
        <w:jc w:val="both"/>
        <w:rPr>
          <w:rFonts w:ascii="Times New Roman" w:hAnsi="Times New Roman"/>
          <w:i/>
          <w:spacing w:val="-4"/>
          <w:sz w:val="26"/>
          <w:szCs w:val="26"/>
        </w:rPr>
      </w:pPr>
      <w:r w:rsidRPr="006278D7">
        <w:rPr>
          <w:rFonts w:ascii="Times New Roman" w:hAnsi="Times New Roman"/>
          <w:i/>
          <w:spacing w:val="-4"/>
          <w:sz w:val="26"/>
          <w:szCs w:val="26"/>
        </w:rPr>
        <w:t>Câu 11: Sau thắng lợi của cuộc kháng chiến chống Mĩ, cứu nước, miền Bắc có thuận lợi gì?</w:t>
      </w:r>
    </w:p>
    <w:p w:rsidR="006278D7" w:rsidRPr="006278D7" w:rsidRDefault="006278D7" w:rsidP="006278D7">
      <w:pPr>
        <w:tabs>
          <w:tab w:val="left" w:pos="2327"/>
        </w:tabs>
        <w:spacing w:after="0" w:line="312" w:lineRule="auto"/>
        <w:ind w:right="6"/>
        <w:jc w:val="both"/>
        <w:rPr>
          <w:rFonts w:ascii="Times New Roman" w:hAnsi="Times New Roman"/>
          <w:spacing w:val="-10"/>
          <w:sz w:val="26"/>
          <w:szCs w:val="26"/>
        </w:rPr>
      </w:pPr>
      <w:r w:rsidRPr="006278D7">
        <w:rPr>
          <w:rFonts w:ascii="Times New Roman" w:hAnsi="Times New Roman"/>
          <w:spacing w:val="-10"/>
          <w:sz w:val="26"/>
          <w:szCs w:val="26"/>
        </w:rPr>
        <w:t>A. Khắc phục hậu quả chiến tranh và đạt nhiều thành tựu trong phát triển kinh tế - xã hội.</w:t>
      </w:r>
    </w:p>
    <w:p w:rsidR="006278D7" w:rsidRPr="006278D7" w:rsidRDefault="006278D7" w:rsidP="006278D7">
      <w:pPr>
        <w:tabs>
          <w:tab w:val="left" w:pos="2327"/>
        </w:tabs>
        <w:spacing w:after="0" w:line="312" w:lineRule="auto"/>
        <w:ind w:right="6"/>
        <w:jc w:val="both"/>
        <w:rPr>
          <w:rFonts w:ascii="Times New Roman" w:hAnsi="Times New Roman"/>
          <w:sz w:val="26"/>
          <w:szCs w:val="26"/>
        </w:rPr>
      </w:pPr>
      <w:r w:rsidRPr="006278D7">
        <w:rPr>
          <w:rFonts w:ascii="Times New Roman" w:hAnsi="Times New Roman"/>
          <w:sz w:val="26"/>
          <w:szCs w:val="26"/>
        </w:rPr>
        <w:t>B. Có quan hệ ngoại giao với nhiều nước trên thế giới.</w:t>
      </w:r>
    </w:p>
    <w:p w:rsidR="006278D7" w:rsidRPr="006278D7" w:rsidRDefault="006278D7" w:rsidP="006278D7">
      <w:pPr>
        <w:tabs>
          <w:tab w:val="left" w:pos="2327"/>
        </w:tabs>
        <w:spacing w:after="0" w:line="312" w:lineRule="auto"/>
        <w:ind w:right="6"/>
        <w:jc w:val="both"/>
        <w:rPr>
          <w:rFonts w:ascii="Times New Roman" w:hAnsi="Times New Roman"/>
          <w:sz w:val="26"/>
          <w:szCs w:val="26"/>
        </w:rPr>
      </w:pPr>
      <w:r w:rsidRPr="006278D7">
        <w:rPr>
          <w:rFonts w:ascii="Times New Roman" w:hAnsi="Times New Roman"/>
          <w:sz w:val="26"/>
          <w:szCs w:val="26"/>
        </w:rPr>
        <w:t>C. Vị thế và uy tín của Việt Nam ngày càng nâng cao trên trường quốc tế.</w:t>
      </w:r>
    </w:p>
    <w:p w:rsidR="006278D7" w:rsidRPr="006278D7" w:rsidRDefault="006278D7" w:rsidP="006278D7">
      <w:pPr>
        <w:tabs>
          <w:tab w:val="left" w:pos="2327"/>
        </w:tabs>
        <w:spacing w:after="0" w:line="312" w:lineRule="auto"/>
        <w:ind w:right="6"/>
        <w:jc w:val="both"/>
        <w:rPr>
          <w:rFonts w:ascii="Times New Roman" w:hAnsi="Times New Roman"/>
          <w:sz w:val="26"/>
          <w:szCs w:val="26"/>
        </w:rPr>
      </w:pPr>
      <w:r w:rsidRPr="006278D7">
        <w:rPr>
          <w:rFonts w:ascii="Times New Roman" w:hAnsi="Times New Roman"/>
          <w:sz w:val="26"/>
          <w:szCs w:val="26"/>
        </w:rPr>
        <w:t>D. Đạt được những thành tựu to lớn và toàn diện, xây dựng được cơ sở vật chất – kĩ thuật ban đầu của CNXH.</w:t>
      </w:r>
    </w:p>
    <w:p w:rsidR="006278D7" w:rsidRPr="006278D7" w:rsidRDefault="006278D7" w:rsidP="006278D7">
      <w:pPr>
        <w:tabs>
          <w:tab w:val="left" w:pos="2327"/>
        </w:tabs>
        <w:spacing w:after="0" w:line="312" w:lineRule="auto"/>
        <w:ind w:right="6"/>
        <w:jc w:val="both"/>
        <w:rPr>
          <w:rFonts w:ascii="Times New Roman" w:hAnsi="Times New Roman"/>
          <w:i/>
          <w:sz w:val="26"/>
          <w:szCs w:val="26"/>
        </w:rPr>
      </w:pPr>
      <w:r w:rsidRPr="006278D7">
        <w:rPr>
          <w:rFonts w:ascii="Times New Roman" w:hAnsi="Times New Roman"/>
          <w:i/>
          <w:sz w:val="26"/>
          <w:szCs w:val="26"/>
        </w:rPr>
        <w:t>Câu 12: Chủ tịch Hồ Chí Minh nhận định: “Nước Việt Nam là một, dân tộc là một, sông có thể cạn, núi có thể mòn song chân lí đó không bao giờ thay đổi”, thể hiện nguyện vọng nào của nhân dân Việt Nam sau đại thắng mùa Xuân 1975?</w:t>
      </w:r>
    </w:p>
    <w:p w:rsidR="006278D7" w:rsidRPr="006278D7" w:rsidRDefault="006278D7" w:rsidP="006278D7">
      <w:pPr>
        <w:tabs>
          <w:tab w:val="left" w:pos="2327"/>
        </w:tabs>
        <w:spacing w:after="0" w:line="312" w:lineRule="auto"/>
        <w:ind w:right="6"/>
        <w:jc w:val="both"/>
        <w:rPr>
          <w:rFonts w:ascii="Times New Roman" w:hAnsi="Times New Roman"/>
          <w:sz w:val="26"/>
          <w:szCs w:val="26"/>
        </w:rPr>
      </w:pPr>
      <w:r w:rsidRPr="006278D7">
        <w:rPr>
          <w:rFonts w:ascii="Times New Roman" w:hAnsi="Times New Roman"/>
          <w:sz w:val="26"/>
          <w:szCs w:val="26"/>
        </w:rPr>
        <w:t>A. Thống nhất đất nước về mọi mặt.                 B. Độc lập dân tộc.</w:t>
      </w:r>
    </w:p>
    <w:p w:rsidR="006278D7" w:rsidRPr="006278D7" w:rsidRDefault="006278D7" w:rsidP="006278D7">
      <w:pPr>
        <w:tabs>
          <w:tab w:val="left" w:pos="2327"/>
        </w:tabs>
        <w:spacing w:after="0" w:line="312" w:lineRule="auto"/>
        <w:ind w:right="6"/>
        <w:jc w:val="both"/>
        <w:rPr>
          <w:rFonts w:ascii="Times New Roman" w:hAnsi="Times New Roman"/>
          <w:sz w:val="26"/>
          <w:szCs w:val="26"/>
        </w:rPr>
      </w:pPr>
      <w:r w:rsidRPr="006278D7">
        <w:rPr>
          <w:rFonts w:ascii="Times New Roman" w:hAnsi="Times New Roman"/>
          <w:sz w:val="26"/>
          <w:szCs w:val="26"/>
        </w:rPr>
        <w:t>C. Xây dựng CNXH.                                         D. Bảo vệ Tổ quốc Việt Nam XHCN.</w:t>
      </w:r>
    </w:p>
    <w:p w:rsidR="006278D7" w:rsidRPr="006278D7" w:rsidRDefault="006278D7" w:rsidP="006278D7">
      <w:pPr>
        <w:tabs>
          <w:tab w:val="left" w:pos="2327"/>
        </w:tabs>
        <w:spacing w:after="0" w:line="312" w:lineRule="auto"/>
        <w:ind w:right="6"/>
        <w:jc w:val="both"/>
        <w:rPr>
          <w:rFonts w:ascii="Times New Roman" w:hAnsi="Times New Roman"/>
          <w:i/>
          <w:sz w:val="26"/>
          <w:szCs w:val="26"/>
        </w:rPr>
      </w:pPr>
      <w:r w:rsidRPr="006278D7">
        <w:rPr>
          <w:rFonts w:ascii="Times New Roman" w:hAnsi="Times New Roman"/>
          <w:i/>
          <w:sz w:val="26"/>
          <w:szCs w:val="26"/>
        </w:rPr>
        <w:t>Câu 13: Nhiệm vụ cần thiết trước mắt của miền Bắc sau đại thắng mùa Xuân 1975 là gì?</w:t>
      </w:r>
    </w:p>
    <w:p w:rsidR="006278D7" w:rsidRPr="006278D7" w:rsidRDefault="006278D7" w:rsidP="006278D7">
      <w:pPr>
        <w:tabs>
          <w:tab w:val="left" w:pos="2327"/>
          <w:tab w:val="left" w:pos="6847"/>
        </w:tabs>
        <w:spacing w:after="0" w:line="312" w:lineRule="auto"/>
        <w:ind w:right="6"/>
        <w:jc w:val="both"/>
        <w:rPr>
          <w:rFonts w:ascii="Times New Roman" w:hAnsi="Times New Roman"/>
          <w:sz w:val="26"/>
          <w:szCs w:val="26"/>
        </w:rPr>
      </w:pPr>
      <w:r w:rsidRPr="006278D7">
        <w:rPr>
          <w:rFonts w:ascii="Times New Roman" w:hAnsi="Times New Roman"/>
          <w:sz w:val="26"/>
          <w:szCs w:val="26"/>
        </w:rPr>
        <w:t>A. Tiếp tục xây dựng CNXH.</w:t>
      </w:r>
      <w:r w:rsidRPr="006278D7">
        <w:rPr>
          <w:rFonts w:ascii="Times New Roman" w:hAnsi="Times New Roman"/>
          <w:sz w:val="26"/>
          <w:szCs w:val="26"/>
        </w:rPr>
        <w:tab/>
      </w:r>
    </w:p>
    <w:p w:rsidR="006278D7" w:rsidRPr="006278D7" w:rsidRDefault="006278D7" w:rsidP="006278D7">
      <w:pPr>
        <w:tabs>
          <w:tab w:val="left" w:pos="2327"/>
        </w:tabs>
        <w:spacing w:after="0" w:line="312" w:lineRule="auto"/>
        <w:ind w:right="6"/>
        <w:jc w:val="both"/>
        <w:rPr>
          <w:rFonts w:ascii="Times New Roman" w:hAnsi="Times New Roman"/>
          <w:sz w:val="26"/>
          <w:szCs w:val="26"/>
        </w:rPr>
      </w:pPr>
      <w:r w:rsidRPr="006278D7">
        <w:rPr>
          <w:rFonts w:ascii="Times New Roman" w:hAnsi="Times New Roman"/>
          <w:sz w:val="26"/>
          <w:szCs w:val="26"/>
        </w:rPr>
        <w:t>B. Khắc phục hậu quả chiến tranh, khôi phục và phát triển kinh tế, văn hóa.</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C. Vừa chiến đấu, vừa sản xuất và chiến đấu chống chiến tranh phá hoại của đế quốc Mĩ.</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D. Làm tròn nghĩa vụ là căn cứ địa cách mạng của cả nước và nghĩa vụ quốc tế đối với Lào và Campuchia trong giai đoạn mới.</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i/>
          <w:sz w:val="26"/>
          <w:szCs w:val="26"/>
        </w:rPr>
        <w:t>Câu 14: Cho dữ liệu sau</w:t>
      </w:r>
      <w:r w:rsidRPr="006278D7">
        <w:rPr>
          <w:rFonts w:ascii="Times New Roman" w:hAnsi="Times New Roman"/>
          <w:sz w:val="26"/>
          <w:szCs w:val="26"/>
        </w:rPr>
        <w:t>: Với kết quả của kì họp thứ nhất của Quốc hội khóa VI, công việc thống nhất đất nước về……………………………………………. đã hoàn thành. Từ đây sẽ tiếp tục hoàn thành thống nhất đất nước trên tất cả lĩnh vực: chính trị, tư tưởng, kinh tế, văn hóa, xã hội; sẽ gắn với việc thực hiện những nhiệm vụ của ………………………….. trong phạm vi cả nước.</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Chọn các dữ liệu cho sẵn để điền vào chỗ trống.</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A. mặt Nhà nước……………….. cách mạng XHCN.</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B. mặt lãnh thổ………………….cách mạng XHCN.</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C. mặt Nhà nước……………….cách mạng dân tộc XHCN.</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D. mặt Nhà nước……………….cách mạng giải phóng dân tộc.</w:t>
      </w:r>
    </w:p>
    <w:p w:rsidR="006278D7" w:rsidRPr="006278D7" w:rsidRDefault="006278D7" w:rsidP="006278D7">
      <w:pPr>
        <w:tabs>
          <w:tab w:val="left" w:pos="2327"/>
        </w:tabs>
        <w:spacing w:after="0" w:line="288" w:lineRule="auto"/>
        <w:ind w:right="6"/>
        <w:jc w:val="both"/>
        <w:rPr>
          <w:rFonts w:ascii="Times New Roman" w:hAnsi="Times New Roman"/>
          <w:i/>
          <w:sz w:val="26"/>
          <w:szCs w:val="26"/>
        </w:rPr>
      </w:pPr>
      <w:r w:rsidRPr="006278D7">
        <w:rPr>
          <w:rFonts w:ascii="Times New Roman" w:hAnsi="Times New Roman"/>
          <w:i/>
          <w:sz w:val="26"/>
          <w:szCs w:val="26"/>
        </w:rPr>
        <w:t>Câu 15: Nội dung chủ yếu của kì họp đầu tiên, Quốc hội khóa VI là</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A. thông qua nhiệm vụ của cách mạng miền Bắc và miền Nam sau năm 1975.</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B. thông qua chính sách đối nội, đối ngoại của nước Việt Nam thống nhất.</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C. thông qua nhiệm vụ tiến hành cách mạng xã hội chủ nghĩa trên phạm vi cả nước.</w:t>
      </w:r>
    </w:p>
    <w:p w:rsidR="006278D7" w:rsidRPr="006278D7" w:rsidRDefault="006278D7" w:rsidP="006278D7">
      <w:pPr>
        <w:tabs>
          <w:tab w:val="left" w:pos="2327"/>
        </w:tabs>
        <w:spacing w:after="0" w:line="288" w:lineRule="auto"/>
        <w:ind w:right="6"/>
        <w:jc w:val="both"/>
        <w:rPr>
          <w:rFonts w:ascii="Times New Roman" w:hAnsi="Times New Roman"/>
          <w:sz w:val="26"/>
          <w:szCs w:val="26"/>
        </w:rPr>
      </w:pPr>
      <w:r w:rsidRPr="006278D7">
        <w:rPr>
          <w:rFonts w:ascii="Times New Roman" w:hAnsi="Times New Roman"/>
          <w:sz w:val="26"/>
          <w:szCs w:val="26"/>
        </w:rPr>
        <w:t>D. thông qua kế hoạch 5 năm xây dựng CHXN.</w:t>
      </w:r>
    </w:p>
    <w:p w:rsidR="00043C49" w:rsidRPr="006278D7" w:rsidRDefault="00043C49" w:rsidP="00043C49">
      <w:pPr>
        <w:spacing w:after="0" w:line="324" w:lineRule="auto"/>
        <w:ind w:firstLine="360"/>
        <w:jc w:val="both"/>
        <w:rPr>
          <w:rFonts w:ascii="Times New Roman" w:eastAsia="Times New Roman" w:hAnsi="Times New Roman"/>
          <w:sz w:val="26"/>
          <w:szCs w:val="26"/>
          <w:lang w:val="vi-VN" w:eastAsia="vi-VN"/>
        </w:rPr>
      </w:pPr>
    </w:p>
    <w:p w:rsidR="005476D4" w:rsidRPr="006278D7" w:rsidRDefault="005476D4">
      <w:pPr>
        <w:rPr>
          <w:rFonts w:ascii="Times New Roman" w:hAnsi="Times New Roman"/>
        </w:rPr>
      </w:pPr>
      <w:bookmarkStart w:id="0" w:name="_GoBack"/>
      <w:bookmarkEnd w:id="0"/>
    </w:p>
    <w:sectPr w:rsidR="005476D4" w:rsidRPr="006278D7" w:rsidSect="0008093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32D0D"/>
    <w:multiLevelType w:val="hybridMultilevel"/>
    <w:tmpl w:val="A542565E"/>
    <w:lvl w:ilvl="0" w:tplc="B928E3A4">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savePreviewPicture/>
  <w:compat/>
  <w:rsids>
    <w:rsidRoot w:val="00970562"/>
    <w:rsid w:val="000426B9"/>
    <w:rsid w:val="00043C49"/>
    <w:rsid w:val="0008093C"/>
    <w:rsid w:val="0014660C"/>
    <w:rsid w:val="002A2425"/>
    <w:rsid w:val="003E47F4"/>
    <w:rsid w:val="004961A5"/>
    <w:rsid w:val="005476D4"/>
    <w:rsid w:val="006278D7"/>
    <w:rsid w:val="007F31E6"/>
    <w:rsid w:val="008E66E8"/>
    <w:rsid w:val="00970562"/>
    <w:rsid w:val="00A37515"/>
    <w:rsid w:val="00AA5DF9"/>
    <w:rsid w:val="00B90C36"/>
    <w:rsid w:val="00C76D3C"/>
    <w:rsid w:val="00DD5710"/>
    <w:rsid w:val="00F053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C49"/>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7F4"/>
    <w:pPr>
      <w:ind w:left="720"/>
      <w:contextualSpacing/>
    </w:pPr>
  </w:style>
</w:styles>
</file>

<file path=word/webSettings.xml><?xml version="1.0" encoding="utf-8"?>
<w:webSettings xmlns:r="http://schemas.openxmlformats.org/officeDocument/2006/relationships" xmlns:w="http://schemas.openxmlformats.org/wordprocessingml/2006/main">
  <w:divs>
    <w:div w:id="247078281">
      <w:bodyDiv w:val="1"/>
      <w:marLeft w:val="0"/>
      <w:marRight w:val="0"/>
      <w:marTop w:val="0"/>
      <w:marBottom w:val="0"/>
      <w:divBdr>
        <w:top w:val="none" w:sz="0" w:space="0" w:color="auto"/>
        <w:left w:val="none" w:sz="0" w:space="0" w:color="auto"/>
        <w:bottom w:val="none" w:sz="0" w:space="0" w:color="auto"/>
        <w:right w:val="none" w:sz="0" w:space="0" w:color="auto"/>
      </w:divBdr>
    </w:div>
    <w:div w:id="181961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Manh</cp:lastModifiedBy>
  <cp:revision>2</cp:revision>
  <dcterms:created xsi:type="dcterms:W3CDTF">2020-02-24T05:18:00Z</dcterms:created>
  <dcterms:modified xsi:type="dcterms:W3CDTF">2020-02-24T05:18:00Z</dcterms:modified>
</cp:coreProperties>
</file>